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A6E9" w14:textId="77777777" w:rsidR="00A20880" w:rsidRDefault="00A20880"/>
    <w:p>
      <w:pPr>
        <w:pStyle w:val="Title"/>
        <w:jc w:val="center"/>
      </w:pPr>
      <w:r>
        <w:t>BA or QA? — Reflective Self‑Check</w:t>
      </w:r>
    </w:p>
    <w:p>
      <w:pPr>
        <w:pStyle w:val="Subtitle"/>
        <w:jc w:val="center"/>
      </w:pPr>
      <w:r>
        <w:t>Open‑ended questions to help you choose a starting point, not a lifetime label</w:t>
      </w:r>
    </w:p>
    <w:p>
      <w:pPr/>
      <w:r>
        <w:t>gap2it.com</w:t>
      </w:r>
    </w:p>
    <w:p>
      <w:r>
        <w:br w:type="page"/>
      </w:r>
    </w:p>
    <w:p>
      <w:pPr>
        <w:pStyle w:val="Heading1"/>
      </w:pPr>
      <w:r>
        <w:t>Before you start</w:t>
      </w:r>
    </w:p>
    <w:p>
      <w:pPr/>
      <w:r>
        <w:t>Business Analysis (BA) and Quality Assurance (QA) roles share far more skills than most people realise. Both focus on breaking problems down, thinking clearly, communicating well, and helping teams deliver usable outcomes. The difference is emphasis — not capability.</w:t>
      </w:r>
    </w:p>
    <w:p>
      <w:pPr/>
      <w:r>
        <w:t>This self‑check is intentionally open‑ended. There are no right or wrong answers, and no scoring. The goal is to notice where your instincts already sit today, knowing that movement between BA and QA over time is common and healthy.</w:t>
      </w:r>
    </w:p>
    <w:p>
      <w:pPr>
        <w:pStyle w:val="Heading1"/>
      </w:pPr>
      <w:r>
        <w:t>Shared foundation — questions for everyone</w:t>
      </w:r>
    </w:p>
    <w:p>
      <w:pPr>
        <w:pStyle w:val="ListBullet"/>
      </w:pPr>
      <w:r>
        <w:t>When a problem is unclear, what is your first instinct for making sense of it?</w:t>
      </w:r>
    </w:p>
    <w:p>
      <w:pPr>
        <w:pStyle w:val="ListBullet"/>
      </w:pPr>
      <w:r>
        <w:t>How do you usually break a large task into smaller, workable pieces?</w:t>
      </w:r>
    </w:p>
    <w:p>
      <w:pPr>
        <w:pStyle w:val="ListBullet"/>
      </w:pPr>
      <w:r>
        <w:t>When something doesn’t work as expected, what questions do you naturally ask?</w:t>
      </w:r>
    </w:p>
    <w:p>
      <w:pPr>
        <w:pStyle w:val="ListBullet"/>
      </w:pPr>
      <w:r>
        <w:t>How comfortable are you explaining complex ideas in simple language?</w:t>
      </w:r>
    </w:p>
    <w:p>
      <w:pPr>
        <w:pStyle w:val="ListBullet"/>
      </w:pPr>
      <w:r>
        <w:t>What kinds of details do you tend to notice that others miss?</w:t>
      </w:r>
    </w:p>
    <w:p>
      <w:pPr>
        <w:pStyle w:val="Heading1"/>
      </w:pPr>
      <w:r>
        <w:t>If you might lean toward BA</w:t>
      </w:r>
    </w:p>
    <w:p>
      <w:pPr>
        <w:pStyle w:val="ListBullet"/>
      </w:pPr>
      <w:r>
        <w:t>Do you enjoy clarifying what someone really wants versus what they initially ask for?</w:t>
      </w:r>
    </w:p>
    <w:p>
      <w:pPr>
        <w:pStyle w:val="ListBullet"/>
      </w:pPr>
      <w:r>
        <w:t>How comfortable are you dealing with ambiguous or conflicting stakeholder input?</w:t>
      </w:r>
    </w:p>
    <w:p>
      <w:pPr>
        <w:pStyle w:val="ListBullet"/>
      </w:pPr>
      <w:r>
        <w:t>When given a vague request, do you instinctively try to define scope and success?</w:t>
      </w:r>
    </w:p>
    <w:p>
      <w:pPr>
        <w:pStyle w:val="ListBullet"/>
      </w:pPr>
      <w:r>
        <w:t>Do you prefer shaping direction before work starts rather than validating after it’s built?</w:t>
      </w:r>
    </w:p>
    <w:p>
      <w:pPr>
        <w:pStyle w:val="Heading1"/>
      </w:pPr>
      <w:r>
        <w:t>If you might lean toward QA</w:t>
      </w:r>
    </w:p>
    <w:p>
      <w:pPr>
        <w:pStyle w:val="ListBullet"/>
      </w:pPr>
      <w:r>
        <w:t>Do you naturally think about what could go wrong or fail first?</w:t>
      </w:r>
    </w:p>
    <w:p>
      <w:pPr>
        <w:pStyle w:val="ListBullet"/>
      </w:pPr>
      <w:r>
        <w:t>How do you feel about proving something works rather than defining what should be built?</w:t>
      </w:r>
    </w:p>
    <w:p>
      <w:pPr>
        <w:pStyle w:val="ListBullet"/>
      </w:pPr>
      <w:r>
        <w:t>When you find an issue, do you focus on how to explain it clearly so others can reproduce it?</w:t>
      </w:r>
    </w:p>
    <w:p>
      <w:pPr>
        <w:pStyle w:val="ListBullet"/>
      </w:pPr>
      <w:r>
        <w:t>Do edge cases and unusual scenarios catch your attention more than the ‘happy path’?</w:t>
      </w:r>
    </w:p>
    <w:p>
      <w:pPr>
        <w:pStyle w:val="Heading1"/>
      </w:pPr>
      <w:r>
        <w:t>Crossover and movement</w:t>
      </w:r>
    </w:p>
    <w:p>
      <w:pPr>
        <w:pStyle w:val="ListBullet"/>
      </w:pPr>
      <w:r>
        <w:t>Which parts of BA and QA work feel energising rather than draining to you?</w:t>
      </w:r>
    </w:p>
    <w:p>
      <w:pPr>
        <w:pStyle w:val="ListBullet"/>
      </w:pPr>
      <w:r>
        <w:t>Can you see yourself moving between defining intent and validating outcomes over time?</w:t>
      </w:r>
    </w:p>
    <w:p>
      <w:pPr>
        <w:pStyle w:val="ListBullet"/>
      </w:pPr>
      <w:r>
        <w:t>If you had to start in one role to get real experience, which would get you into a team sooner?</w:t>
      </w:r>
    </w:p>
    <w:p>
      <w:pPr>
        <w:pStyle w:val="Heading1"/>
      </w:pPr>
      <w:r>
        <w:t>How to use your answers</w:t>
      </w:r>
    </w:p>
    <w:p>
      <w:pPr/>
      <w:r>
        <w:t>Patterns matter more than individual answers. If many of your responses point in one direction, that’s likely a good starting place — not a permanent decision. Early careers are about building evidence and confidence. Direction can be adjusted once you are inside real work.</w:t>
      </w:r>
    </w:p>
    <w:sectPr w:rsidR="00A2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Y</dc:creator>
  <cp:keywords/>
  <dc:description/>
  <cp:lastModifiedBy/>
  <cp:revision>2</cp:revision>
  <dcterms:created xsi:type="dcterms:W3CDTF">2025-06-25T20:44:00Z</dcterms:created>
  <dcterms:modified xsi:type="dcterms:W3CDTF">2025-11-04T19:30:00Z</dcterms:modified>
</cp:coreProperties>
</file>